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6C796E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886A06" w:rsidRDefault="00886A06" w:rsidP="0040125A"/>
              </w:txbxContent>
            </v:textbox>
          </v:shape>
        </w:pict>
      </w:r>
      <w:r w:rsidR="006C796E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886A06" w:rsidRDefault="00886A06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6C796E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886A06" w:rsidRDefault="00886A06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="00AA08DC" w:rsidRPr="003C2EE9">
          <w:rPr>
            <w:rStyle w:val="a7"/>
            <w:rFonts w:hAnsi="標楷體"/>
          </w:rPr>
          <w:t xml:space="preserve">1.1    </w:t>
        </w:r>
        <w:r w:rsidR="00AA08DC" w:rsidRPr="003C2EE9">
          <w:rPr>
            <w:rStyle w:val="a7"/>
            <w:rFonts w:hAnsi="標楷體" w:hint="eastAsia"/>
          </w:rPr>
          <w:t>專案名稱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_Toc84259972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63A7F1A2" w14:textId="4FB54A6F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="00AA08DC" w:rsidRPr="003C2EE9">
          <w:rPr>
            <w:rStyle w:val="a7"/>
            <w:rFonts w:hAnsi="標楷體"/>
          </w:rPr>
          <w:t xml:space="preserve">1.2    </w:t>
        </w:r>
        <w:r w:rsidR="00AA08DC" w:rsidRPr="003C2EE9">
          <w:rPr>
            <w:rStyle w:val="a7"/>
            <w:rFonts w:hAnsi="標楷體" w:hint="eastAsia"/>
          </w:rPr>
          <w:t>專案目標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3CEDC4D8" w14:textId="68CD93A3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="00AA08DC" w:rsidRPr="003C2EE9">
          <w:rPr>
            <w:rStyle w:val="a7"/>
            <w:rFonts w:hAnsi="標楷體"/>
          </w:rPr>
          <w:t xml:space="preserve">1.3    </w:t>
        </w:r>
        <w:r w:rsidR="00AA08DC" w:rsidRPr="003C2EE9">
          <w:rPr>
            <w:rStyle w:val="a7"/>
            <w:rFonts w:hAnsi="標楷體" w:hint="eastAsia"/>
          </w:rPr>
          <w:t>系統範圍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2</w:t>
        </w:r>
        <w:r w:rsidR="00AA08DC">
          <w:rPr>
            <w:webHidden/>
          </w:rPr>
          <w:fldChar w:fldCharType="end"/>
        </w:r>
      </w:hyperlink>
    </w:p>
    <w:p w14:paraId="08A56904" w14:textId="6872FB28" w:rsidR="00AA08DC" w:rsidRDefault="006C796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="00AA08DC" w:rsidRPr="003C2EE9">
          <w:rPr>
            <w:rStyle w:val="a7"/>
            <w:rFonts w:hAnsi="標楷體"/>
            <w:noProof/>
          </w:rPr>
          <w:t>1.3.1</w:t>
        </w:r>
        <w:r w:rsidR="00AA08DC" w:rsidRPr="003C2EE9">
          <w:rPr>
            <w:rStyle w:val="a7"/>
            <w:rFonts w:hAnsi="標楷體" w:hint="eastAsia"/>
            <w:noProof/>
          </w:rPr>
          <w:t>系統範圍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4CBA6A10" w14:textId="60149D85" w:rsidR="00AA08DC" w:rsidRDefault="006C796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="00AA08DC" w:rsidRPr="003C2EE9">
          <w:rPr>
            <w:rStyle w:val="a7"/>
            <w:rFonts w:hAnsi="標楷體"/>
            <w:noProof/>
          </w:rPr>
          <w:t>1.3.2</w:t>
        </w:r>
        <w:r w:rsidR="00AA08DC" w:rsidRPr="003C2EE9">
          <w:rPr>
            <w:rStyle w:val="a7"/>
            <w:rFonts w:hAnsi="標楷體" w:hint="eastAsia"/>
            <w:noProof/>
          </w:rPr>
          <w:t>系統範圍說明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2683B6B7" w14:textId="17237E98" w:rsidR="00AA08DC" w:rsidRDefault="006C796E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2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需求說明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26054839" w14:textId="1080B708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="00AA08DC" w:rsidRPr="003C2EE9">
          <w:rPr>
            <w:rStyle w:val="a7"/>
            <w:rFonts w:hAnsi="標楷體"/>
          </w:rPr>
          <w:t xml:space="preserve">2.1    </w:t>
        </w:r>
        <w:r w:rsidR="00AA08DC" w:rsidRPr="003C2EE9">
          <w:rPr>
            <w:rStyle w:val="a7"/>
            <w:rFonts w:hAnsi="標楷體" w:hint="eastAsia"/>
          </w:rPr>
          <w:t>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33B07FF6" w14:textId="09973D76" w:rsidR="00AA08DC" w:rsidRDefault="006C796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="00AA08DC" w:rsidRPr="003C2EE9">
          <w:rPr>
            <w:rStyle w:val="a7"/>
            <w:rFonts w:hAnsi="標楷體"/>
            <w:noProof/>
          </w:rPr>
          <w:t>(1)</w:t>
        </w:r>
        <w:r w:rsidR="00AA08DC" w:rsidRPr="003C2EE9">
          <w:rPr>
            <w:rStyle w:val="a7"/>
            <w:rFonts w:hAnsi="標楷體" w:hint="eastAsia"/>
            <w:noProof/>
          </w:rPr>
          <w:t xml:space="preserve"> 顧客基本資料管理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</w:t>
        </w:r>
        <w:r w:rsidR="00AA08DC">
          <w:rPr>
            <w:noProof/>
            <w:webHidden/>
          </w:rPr>
          <w:fldChar w:fldCharType="end"/>
        </w:r>
      </w:hyperlink>
    </w:p>
    <w:p w14:paraId="1529BE43" w14:textId="6DD0BF93" w:rsidR="00AA08DC" w:rsidRDefault="006C796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="00AA08DC" w:rsidRPr="003C2EE9">
          <w:rPr>
            <w:rStyle w:val="a7"/>
            <w:rFonts w:hAnsi="標楷體"/>
            <w:noProof/>
          </w:rPr>
          <w:t>(2)</w:t>
        </w:r>
        <w:r w:rsidR="00AA08DC"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</w:t>
        </w:r>
        <w:r w:rsidR="00AA08DC">
          <w:rPr>
            <w:noProof/>
            <w:webHidden/>
          </w:rPr>
          <w:fldChar w:fldCharType="end"/>
        </w:r>
      </w:hyperlink>
    </w:p>
    <w:p w14:paraId="7D74C529" w14:textId="62706CCF" w:rsidR="00AA08DC" w:rsidRDefault="006C796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="00AA08DC" w:rsidRPr="003C2EE9">
          <w:rPr>
            <w:rStyle w:val="a7"/>
            <w:rFonts w:hAnsi="標楷體"/>
            <w:noProof/>
          </w:rPr>
          <w:t>(3)</w:t>
        </w:r>
        <w:r w:rsidR="00AA08DC"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</w:t>
        </w:r>
        <w:r w:rsidR="00AA08DC">
          <w:rPr>
            <w:noProof/>
            <w:webHidden/>
          </w:rPr>
          <w:fldChar w:fldCharType="end"/>
        </w:r>
      </w:hyperlink>
    </w:p>
    <w:p w14:paraId="03BCB846" w14:textId="7E8E81EB" w:rsidR="00AA08DC" w:rsidRDefault="006C796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="00AA08DC" w:rsidRPr="003C2EE9">
          <w:rPr>
            <w:rStyle w:val="a7"/>
            <w:noProof/>
          </w:rPr>
          <w:t xml:space="preserve">(4) </w:t>
        </w:r>
        <w:r w:rsidR="00AA08DC" w:rsidRPr="003C2EE9">
          <w:rPr>
            <w:rStyle w:val="a7"/>
            <w:rFonts w:hint="eastAsia"/>
            <w:noProof/>
          </w:rPr>
          <w:t>員工檔資料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</w:t>
        </w:r>
        <w:r w:rsidR="00AA08DC">
          <w:rPr>
            <w:noProof/>
            <w:webHidden/>
          </w:rPr>
          <w:fldChar w:fldCharType="end"/>
        </w:r>
      </w:hyperlink>
    </w:p>
    <w:p w14:paraId="79F60B00" w14:textId="04CAE002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="00AA08DC" w:rsidRPr="003C2EE9">
          <w:rPr>
            <w:rStyle w:val="a7"/>
            <w:rFonts w:hAnsi="標楷體"/>
          </w:rPr>
          <w:t xml:space="preserve">2.2    </w:t>
        </w:r>
        <w:r w:rsidR="00AA08DC" w:rsidRPr="003C2EE9">
          <w:rPr>
            <w:rStyle w:val="a7"/>
            <w:rFonts w:hAnsi="標楷體" w:hint="eastAsia"/>
          </w:rPr>
          <w:t>非功能性需求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8</w:t>
        </w:r>
        <w:r w:rsidR="00AA08DC">
          <w:rPr>
            <w:webHidden/>
          </w:rPr>
          <w:fldChar w:fldCharType="end"/>
        </w:r>
      </w:hyperlink>
    </w:p>
    <w:p w14:paraId="6F10FA54" w14:textId="42C42295" w:rsidR="00AA08DC" w:rsidRDefault="006C796E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3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系統需求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7960681E" w14:textId="71C02813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="00AA08DC" w:rsidRPr="003C2EE9">
          <w:rPr>
            <w:rStyle w:val="a7"/>
            <w:rFonts w:hAnsi="標楷體"/>
          </w:rPr>
          <w:t xml:space="preserve">3.1    </w:t>
        </w:r>
        <w:r w:rsidR="00AA08DC" w:rsidRPr="003C2EE9">
          <w:rPr>
            <w:rStyle w:val="a7"/>
            <w:rFonts w:hAnsi="標楷體" w:hint="eastAsia"/>
          </w:rPr>
          <w:t>系統功能結構圖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_Toc84259985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02872DA1" w14:textId="1CF7AD28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="00AA08DC" w:rsidRPr="003C2EE9">
          <w:rPr>
            <w:rStyle w:val="a7"/>
            <w:rFonts w:hAnsi="標楷體"/>
          </w:rPr>
          <w:t xml:space="preserve">3.2    </w:t>
        </w:r>
        <w:r w:rsidR="00AA08DC" w:rsidRPr="003C2EE9">
          <w:rPr>
            <w:rStyle w:val="a7"/>
            <w:rFonts w:hAnsi="標楷體" w:hint="eastAsia"/>
          </w:rPr>
          <w:t>系統功能說明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10</w:t>
        </w:r>
        <w:r w:rsidR="00AA08DC">
          <w:rPr>
            <w:webHidden/>
          </w:rPr>
          <w:fldChar w:fldCharType="end"/>
        </w:r>
      </w:hyperlink>
    </w:p>
    <w:p w14:paraId="16EE2E2A" w14:textId="261374F0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="00AA08DC" w:rsidRPr="003C2EE9">
          <w:rPr>
            <w:rStyle w:val="a7"/>
            <w:rFonts w:hAnsi="標楷體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L1001 </w:t>
        </w:r>
        <w:r w:rsidR="00AA08DC" w:rsidRPr="003C2EE9">
          <w:rPr>
            <w:rStyle w:val="a7"/>
            <w:rFonts w:hAnsi="標楷體" w:hint="eastAsia"/>
            <w:noProof/>
          </w:rPr>
          <w:t>顧客明細資料查詢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10</w:t>
        </w:r>
        <w:r w:rsidR="00AA08DC">
          <w:rPr>
            <w:noProof/>
            <w:webHidden/>
          </w:rPr>
          <w:fldChar w:fldCharType="end"/>
        </w:r>
      </w:hyperlink>
    </w:p>
    <w:p w14:paraId="4A6DCF56" w14:textId="19F6560C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="00AA08DC" w:rsidRPr="003C2EE9">
          <w:rPr>
            <w:rStyle w:val="a7"/>
            <w:rFonts w:hAnsi="標楷體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L1101  </w:t>
        </w:r>
        <w:r w:rsidR="00AA08DC" w:rsidRPr="003C2EE9">
          <w:rPr>
            <w:rStyle w:val="a7"/>
            <w:rFonts w:hAnsi="標楷體" w:hint="eastAsia"/>
            <w:noProof/>
          </w:rPr>
          <w:t>顧客基本資料維護</w:t>
        </w:r>
        <w:r w:rsidR="00AA08DC" w:rsidRPr="003C2EE9">
          <w:rPr>
            <w:rStyle w:val="a7"/>
            <w:rFonts w:hAnsi="標楷體"/>
            <w:noProof/>
          </w:rPr>
          <w:t>-</w:t>
        </w:r>
        <w:r w:rsidR="00AA08DC" w:rsidRPr="003C2EE9">
          <w:rPr>
            <w:rStyle w:val="a7"/>
            <w:rFonts w:hAnsi="標楷體" w:hint="eastAsia"/>
            <w:noProof/>
          </w:rPr>
          <w:t>自然人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16</w:t>
        </w:r>
        <w:r w:rsidR="00AA08DC">
          <w:rPr>
            <w:noProof/>
            <w:webHidden/>
          </w:rPr>
          <w:fldChar w:fldCharType="end"/>
        </w:r>
      </w:hyperlink>
    </w:p>
    <w:p w14:paraId="71B7EB0F" w14:textId="1C2ADFC9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L1103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自然人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36</w:t>
        </w:r>
        <w:r w:rsidR="00AA08DC">
          <w:rPr>
            <w:noProof/>
            <w:webHidden/>
          </w:rPr>
          <w:fldChar w:fldCharType="end"/>
        </w:r>
      </w:hyperlink>
    </w:p>
    <w:p w14:paraId="37C18FF7" w14:textId="22B42B0F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L1102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53</w:t>
        </w:r>
        <w:r w:rsidR="00AA08DC">
          <w:rPr>
            <w:noProof/>
            <w:webHidden/>
          </w:rPr>
          <w:fldChar w:fldCharType="end"/>
        </w:r>
      </w:hyperlink>
    </w:p>
    <w:p w14:paraId="17BCD7C4" w14:textId="4F34423C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="00AA08DC" w:rsidRPr="003C2EE9">
          <w:rPr>
            <w:rStyle w:val="a7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L1104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66</w:t>
        </w:r>
        <w:r w:rsidR="00AA08DC">
          <w:rPr>
            <w:noProof/>
            <w:webHidden/>
          </w:rPr>
          <w:fldChar w:fldCharType="end"/>
        </w:r>
      </w:hyperlink>
    </w:p>
    <w:p w14:paraId="42AE364C" w14:textId="0F234B3B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="00AA08DC" w:rsidRPr="003C2EE9">
          <w:rPr>
            <w:rStyle w:val="a7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L1111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身份證號／統一編號變更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_Toc84259997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78</w:t>
        </w:r>
        <w:r w:rsidR="00AA08DC">
          <w:rPr>
            <w:noProof/>
            <w:webHidden/>
          </w:rPr>
          <w:fldChar w:fldCharType="end"/>
        </w:r>
      </w:hyperlink>
    </w:p>
    <w:p w14:paraId="3065CF03" w14:textId="5E7D1A42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L1905  </w:t>
        </w:r>
        <w:r w:rsidR="00AA08DC" w:rsidRPr="003C2EE9">
          <w:rPr>
            <w:rStyle w:val="a7"/>
            <w:rFonts w:hint="eastAsia"/>
            <w:noProof/>
          </w:rPr>
          <w:t>顧客聯絡電話查詢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_Toc84259998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81</w:t>
        </w:r>
        <w:r w:rsidR="00AA08DC">
          <w:rPr>
            <w:noProof/>
            <w:webHidden/>
          </w:rPr>
          <w:fldChar w:fldCharType="end"/>
        </w:r>
      </w:hyperlink>
    </w:p>
    <w:p w14:paraId="4CC371EB" w14:textId="532CCCE5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L1105  </w:t>
        </w:r>
        <w:r w:rsidR="00AA08DC" w:rsidRPr="003C2EE9">
          <w:rPr>
            <w:rStyle w:val="a7"/>
            <w:rFonts w:hint="eastAsia"/>
            <w:noProof/>
          </w:rPr>
          <w:t>顧客聯絡電話維護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84</w:t>
        </w:r>
        <w:r w:rsidR="00AA08DC">
          <w:rPr>
            <w:noProof/>
            <w:webHidden/>
          </w:rPr>
          <w:fldChar w:fldCharType="end"/>
        </w:r>
      </w:hyperlink>
    </w:p>
    <w:p w14:paraId="00F61752" w14:textId="21C22643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="00AA08DC" w:rsidRPr="003C2EE9">
          <w:rPr>
            <w:rStyle w:val="a7"/>
            <w:b/>
            <w:noProof/>
          </w:rPr>
          <w:t>(5)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L1907  </w:t>
        </w:r>
        <w:r w:rsidR="00AA08DC" w:rsidRPr="003C2EE9">
          <w:rPr>
            <w:rStyle w:val="a7"/>
            <w:rFonts w:hint="eastAsia"/>
            <w:noProof/>
          </w:rPr>
          <w:t>公司戶財務報表查詢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93</w:t>
        </w:r>
        <w:r w:rsidR="00AA08DC">
          <w:rPr>
            <w:noProof/>
            <w:webHidden/>
          </w:rPr>
          <w:fldChar w:fldCharType="end"/>
        </w:r>
      </w:hyperlink>
    </w:p>
    <w:p w14:paraId="7BE95B2F" w14:textId="6A70EDC7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="00AA08DC" w:rsidRPr="003C2EE9">
          <w:rPr>
            <w:rStyle w:val="a7"/>
            <w:b/>
            <w:noProof/>
          </w:rPr>
          <w:t>(6)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L1107  </w:t>
        </w:r>
        <w:r w:rsidR="00AA08DC" w:rsidRPr="003C2EE9">
          <w:rPr>
            <w:rStyle w:val="a7"/>
            <w:rFonts w:hint="eastAsia"/>
            <w:noProof/>
          </w:rPr>
          <w:t>公司戶財務報表維護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96</w:t>
        </w:r>
        <w:r w:rsidR="00AA08DC">
          <w:rPr>
            <w:noProof/>
            <w:webHidden/>
          </w:rPr>
          <w:fldChar w:fldCharType="end"/>
        </w:r>
      </w:hyperlink>
    </w:p>
    <w:p w14:paraId="425C1555" w14:textId="5BD7FE66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="00AA08DC" w:rsidRPr="003C2EE9">
          <w:rPr>
            <w:rStyle w:val="a7"/>
            <w:b/>
            <w:noProof/>
          </w:rPr>
          <w:t>(7)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L1908  </w:t>
        </w:r>
        <w:r w:rsidR="00AA08DC" w:rsidRPr="003C2EE9">
          <w:rPr>
            <w:rStyle w:val="a7"/>
            <w:rFonts w:hint="eastAsia"/>
            <w:noProof/>
          </w:rPr>
          <w:t>申請不列印書面通知書查詢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173</w:t>
        </w:r>
        <w:r w:rsidR="00AA08DC">
          <w:rPr>
            <w:noProof/>
            <w:webHidden/>
          </w:rPr>
          <w:fldChar w:fldCharType="end"/>
        </w:r>
      </w:hyperlink>
    </w:p>
    <w:p w14:paraId="61AB3B9D" w14:textId="11835A07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="00AA08DC" w:rsidRPr="003C2EE9">
          <w:rPr>
            <w:rStyle w:val="a7"/>
            <w:b/>
            <w:noProof/>
          </w:rPr>
          <w:t>(8)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L1108  </w:t>
        </w:r>
        <w:r w:rsidR="00AA08DC" w:rsidRPr="003C2EE9">
          <w:rPr>
            <w:rStyle w:val="a7"/>
            <w:rFonts w:hint="eastAsia"/>
            <w:noProof/>
          </w:rPr>
          <w:t>申請不列印書面通知書維護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178</w:t>
        </w:r>
        <w:r w:rsidR="00AA08DC">
          <w:rPr>
            <w:noProof/>
            <w:webHidden/>
          </w:rPr>
          <w:fldChar w:fldCharType="end"/>
        </w:r>
      </w:hyperlink>
    </w:p>
    <w:p w14:paraId="011AD8CB" w14:textId="34C11F70" w:rsidR="00AA08DC" w:rsidRDefault="006C796E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="00AA08DC" w:rsidRPr="003C2EE9">
          <w:rPr>
            <w:rStyle w:val="a7"/>
            <w:b/>
            <w:noProof/>
          </w:rPr>
          <w:t>(9)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L1109  </w:t>
        </w:r>
        <w:r w:rsidR="00AA08DC" w:rsidRPr="003C2EE9">
          <w:rPr>
            <w:rStyle w:val="a7"/>
            <w:rFonts w:hint="eastAsia"/>
            <w:noProof/>
          </w:rPr>
          <w:t>客戶交互運用維護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188</w:t>
        </w:r>
        <w:r w:rsidR="00AA08DC">
          <w:rPr>
            <w:noProof/>
            <w:webHidden/>
          </w:rPr>
          <w:fldChar w:fldCharType="end"/>
        </w:r>
      </w:hyperlink>
    </w:p>
    <w:p w14:paraId="7DFBA6A7" w14:textId="7D3D27DB" w:rsidR="00AA08DC" w:rsidRDefault="006C796E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="00AA08DC" w:rsidRPr="003C2EE9">
          <w:rPr>
            <w:rStyle w:val="a7"/>
            <w:b/>
            <w:noProof/>
          </w:rPr>
          <w:t>(10)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L190A  </w:t>
        </w:r>
        <w:r w:rsidR="00AA08DC" w:rsidRPr="003C2EE9">
          <w:rPr>
            <w:rStyle w:val="a7"/>
            <w:rFonts w:hint="eastAsia"/>
            <w:noProof/>
          </w:rPr>
          <w:t>員工檔資料查詢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192</w:t>
        </w:r>
        <w:r w:rsidR="00AA08DC">
          <w:rPr>
            <w:noProof/>
            <w:webHidden/>
          </w:rPr>
          <w:fldChar w:fldCharType="end"/>
        </w:r>
      </w:hyperlink>
    </w:p>
    <w:p w14:paraId="3A355CBD" w14:textId="05C58D13" w:rsidR="00AA08DC" w:rsidRDefault="006C796E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4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其他與附件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2C339EA5" w14:textId="5E38FB83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="00AA08DC" w:rsidRPr="003C2EE9">
          <w:rPr>
            <w:rStyle w:val="a7"/>
            <w:rFonts w:hAnsi="標楷體"/>
          </w:rPr>
          <w:t xml:space="preserve">4.1    </w:t>
        </w:r>
        <w:r w:rsidR="00AA08DC" w:rsidRPr="003C2EE9">
          <w:rPr>
            <w:rStyle w:val="a7"/>
            <w:rFonts w:hAnsi="標楷體" w:hint="eastAsia"/>
          </w:rPr>
          <w:t>其他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5359ED91" w14:textId="138D3BAD" w:rsidR="00AA08DC" w:rsidRDefault="006C796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="00AA08DC" w:rsidRPr="003C2EE9">
          <w:rPr>
            <w:rStyle w:val="a7"/>
            <w:rFonts w:hAnsi="標楷體"/>
          </w:rPr>
          <w:t xml:space="preserve">4.2    </w:t>
        </w:r>
        <w:r w:rsidR="00AA08DC" w:rsidRPr="003C2EE9">
          <w:rPr>
            <w:rStyle w:val="a7"/>
            <w:rFonts w:hAnsi="標楷體" w:hint="eastAsia"/>
          </w:rPr>
          <w:t>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4259971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5" w:name="_Toc84259975"/>
      <w:r w:rsidRPr="009B2BD3">
        <w:rPr>
          <w:rFonts w:hAnsi="標楷體"/>
        </w:rPr>
        <w:t>1.3.1系統範圍</w:t>
      </w:r>
      <w:bookmarkEnd w:id="5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45pt;height:318pt" o:ole="">
            <v:imagedata r:id="rId17" o:title=""/>
          </v:shape>
          <o:OLEObject Type="Embed" ProgID="Visio.Drawing.15" ShapeID="_x0000_i1025" DrawAspect="Content" ObjectID="_1695130416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6" w:name="_Toc84259976"/>
      <w:r w:rsidRPr="009B2BD3">
        <w:rPr>
          <w:rFonts w:hAnsi="標楷體"/>
        </w:rPr>
        <w:t>1.3.2系統範圍說明</w:t>
      </w:r>
      <w:bookmarkEnd w:id="6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4259977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9" w:name="_Toc84259979"/>
      <w:r w:rsidRPr="009B2BD3">
        <w:rPr>
          <w:rFonts w:hAnsi="標楷體" w:hint="eastAsia"/>
        </w:rPr>
        <w:t>顧客基本資料管理</w:t>
      </w:r>
      <w:bookmarkEnd w:id="9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80"/>
      <w:r w:rsidRPr="009B2BD3">
        <w:rPr>
          <w:rFonts w:hAnsi="標楷體" w:hint="eastAsia"/>
        </w:rPr>
        <w:t>公司戶財務狀況管理</w:t>
      </w:r>
      <w:bookmarkEnd w:id="10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6C796E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886A06" w:rsidRPr="00945972" w:rsidRDefault="00886A06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886A06" w:rsidRPr="00945972" w:rsidRDefault="00886A06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886A06" w:rsidRPr="00A77D34" w:rsidRDefault="00886A06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886A06" w:rsidRPr="00A77D34" w:rsidRDefault="00886A06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886A06" w:rsidRPr="002A3441" w:rsidRDefault="00886A06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886A06" w:rsidRPr="002A3441" w:rsidRDefault="00886A06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886A06" w:rsidRDefault="00886A06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886A06" w:rsidRPr="002A3441" w:rsidRDefault="00886A06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886A06" w:rsidRDefault="00886A06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1"/>
      <w:r w:rsidRPr="009B2BD3">
        <w:rPr>
          <w:rFonts w:hAnsi="標楷體" w:hint="eastAsia"/>
        </w:rPr>
        <w:t>申請不列印書面通知書</w:t>
      </w:r>
      <w:bookmarkEnd w:id="11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6C796E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886A06" w:rsidRPr="00945972" w:rsidRDefault="00886A06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886A06" w:rsidRPr="00A77D34" w:rsidRDefault="00886A06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886A06" w:rsidRPr="00A77D34" w:rsidRDefault="00886A06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886A06" w:rsidRDefault="00886A06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886A06" w:rsidRPr="002A3441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2" w:name="_Toc84259982"/>
      <w:r>
        <w:rPr>
          <w:rFonts w:hint="eastAsia"/>
        </w:rPr>
        <w:lastRenderedPageBreak/>
        <w:t>(4) 員工檔資料</w:t>
      </w:r>
      <w:bookmarkEnd w:id="12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3" w:name="_Toc84259983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4" w:name="_Toc84259984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5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" w:name="_Toc84259986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2"/>
      <w:bookmarkStart w:id="18" w:name="_Toc71200048"/>
      <w:bookmarkStart w:id="19" w:name="_Toc84259947"/>
      <w:bookmarkStart w:id="20" w:name="_Toc84259987"/>
      <w:bookmarkEnd w:id="17"/>
      <w:bookmarkEnd w:id="18"/>
      <w:bookmarkEnd w:id="19"/>
      <w:bookmarkEnd w:id="20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End w:id="21"/>
      <w:bookmarkEnd w:id="22"/>
      <w:bookmarkEnd w:id="23"/>
      <w:bookmarkEnd w:id="2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5" w:name="_Toc71196434"/>
      <w:bookmarkStart w:id="26" w:name="_Toc71200050"/>
      <w:bookmarkStart w:id="27" w:name="_Toc84259949"/>
      <w:bookmarkStart w:id="28" w:name="_Toc84259989"/>
      <w:bookmarkEnd w:id="25"/>
      <w:bookmarkEnd w:id="26"/>
      <w:bookmarkEnd w:id="27"/>
      <w:bookmarkEnd w:id="28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5"/>
      <w:bookmarkStart w:id="30" w:name="_Toc71200051"/>
      <w:bookmarkStart w:id="31" w:name="_Toc84259950"/>
      <w:bookmarkStart w:id="32" w:name="_Toc84259990"/>
      <w:bookmarkEnd w:id="29"/>
      <w:bookmarkEnd w:id="30"/>
      <w:bookmarkEnd w:id="31"/>
      <w:bookmarkEnd w:id="32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3" w:name="_Toc71196436"/>
      <w:bookmarkStart w:id="34" w:name="_Toc71200052"/>
      <w:bookmarkStart w:id="35" w:name="_Toc84259951"/>
      <w:bookmarkStart w:id="36" w:name="_Toc84259991"/>
      <w:bookmarkEnd w:id="33"/>
      <w:bookmarkEnd w:id="34"/>
      <w:bookmarkEnd w:id="35"/>
      <w:bookmarkEnd w:id="36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7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7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</w:t>
            </w:r>
            <w:r w:rsidR="00343B66">
              <w:rPr>
                <w:rFonts w:ascii="標楷體" w:eastAsia="標楷體" w:hAnsi="標楷體" w:hint="eastAsia"/>
              </w:rPr>
              <w:t>u</w:t>
            </w:r>
            <w:r w:rsidR="00B95BDA">
              <w:rPr>
                <w:rFonts w:ascii="標楷體" w:eastAsia="標楷體" w:hAnsi="標楷體"/>
              </w:rPr>
              <w:t>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4261037" w14:textId="652776FC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[</w:t>
            </w:r>
            <w:r>
              <w:rPr>
                <w:rFonts w:ascii="標楷體" w:eastAsia="標楷體" w:hAnsi="標楷體" w:hint="eastAsia"/>
              </w:rPr>
              <w:t>行業別(</w:t>
            </w:r>
            <w:r>
              <w:rPr>
                <w:rFonts w:ascii="標楷體" w:eastAsia="標楷體" w:hAnsi="標楷體"/>
              </w:rPr>
              <w:t xml:space="preserve">CustMain.IndustryCode)] = </w:t>
            </w:r>
            <w:r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資料排序:依</w:t>
            </w:r>
            <w:r w:rsidR="00735186">
              <w:rPr>
                <w:rFonts w:ascii="標楷體" w:eastAsia="標楷體" w:hAnsi="標楷體" w:hint="eastAsia"/>
              </w:rPr>
              <w:t>身分證字號/統一編號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</w:t>
            </w:r>
            <w:r w:rsidR="00735186">
              <w:rPr>
                <w:rFonts w:ascii="標楷體" w:eastAsia="標楷體" w:hAnsi="標楷體" w:hint="eastAsia"/>
              </w:rPr>
              <w:t>Id</w:t>
            </w:r>
            <w:r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Default="0073518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  </w:t>
            </w:r>
            <w:r w:rsidR="00343B66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04C0BF2B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343B66"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AF1A82" w:rsidRDefault="00343B66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AF1A82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AF1A82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資料查詢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AF1A82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Default="00942DBD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)]，若存在則帶回[行業說明(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IndustryItem</w:t>
            </w:r>
            <w:r>
              <w:rPr>
                <w:rFonts w:ascii="標楷體" w:eastAsia="標楷體" w:hAnsi="標楷體" w:hint="eastAsia"/>
              </w:rPr>
              <w:t>)]至[行業別中文]，若不存在則顯示錯誤訊息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E0001查詢資料不存在(行業別代號資料檔)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  <w:r>
              <w:rPr>
                <w:rFonts w:ascii="標楷體" w:eastAsia="標楷體" w:hAnsi="標楷體" w:hint="eastAsia"/>
              </w:rPr>
              <w:lastRenderedPageBreak/>
              <w:t>中文</w:t>
            </w:r>
          </w:p>
        </w:tc>
        <w:tc>
          <w:tcPr>
            <w:tcW w:w="1434" w:type="dxa"/>
          </w:tcPr>
          <w:p w14:paraId="74E3BE42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AF1A82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限[啟用記號(Cd</w:t>
            </w:r>
            <w:r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B80C9D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lastRenderedPageBreak/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連結至</w:t>
            </w:r>
            <w:r>
              <w:rPr>
                <w:rFonts w:ascii="標楷體" w:eastAsia="標楷體" w:hAnsi="標楷體" w:hint="eastAsia"/>
              </w:rPr>
              <w:t>【L1907公司戶財務狀</w:t>
            </w:r>
            <w:r>
              <w:rPr>
                <w:rFonts w:ascii="標楷體" w:eastAsia="標楷體" w:hAnsi="標楷體" w:hint="eastAsia"/>
              </w:rPr>
              <w:lastRenderedPageBreak/>
              <w:t>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71196438"/>
      <w:bookmarkStart w:id="39" w:name="_Toc71196439"/>
      <w:bookmarkStart w:id="40" w:name="_Toc71196465"/>
      <w:bookmarkStart w:id="41" w:name="_Toc71196466"/>
      <w:bookmarkStart w:id="42" w:name="_Toc71196467"/>
      <w:bookmarkStart w:id="43" w:name="_Toc71196468"/>
      <w:bookmarkStart w:id="44" w:name="_Toc71196469"/>
      <w:bookmarkStart w:id="45" w:name="_Toc71196470"/>
      <w:bookmarkStart w:id="46" w:name="_Toc71196471"/>
      <w:bookmarkStart w:id="47" w:name="_Toc71196472"/>
      <w:bookmarkStart w:id="48" w:name="_Toc71196473"/>
      <w:bookmarkStart w:id="49" w:name="_Toc71196474"/>
      <w:bookmarkStart w:id="50" w:name="_Toc71196475"/>
      <w:bookmarkStart w:id="51" w:name="_Toc71196476"/>
      <w:bookmarkStart w:id="52" w:name="_Toc71196477"/>
      <w:bookmarkStart w:id="53" w:name="_Toc71196478"/>
      <w:bookmarkStart w:id="54" w:name="_Toc71196479"/>
      <w:bookmarkStart w:id="55" w:name="_Toc71196480"/>
      <w:bookmarkStart w:id="56" w:name="_Toc71196481"/>
      <w:bookmarkStart w:id="57" w:name="_Toc71196482"/>
      <w:bookmarkStart w:id="58" w:name="_Toc71196483"/>
      <w:bookmarkStart w:id="59" w:name="_Toc71196484"/>
      <w:bookmarkStart w:id="60" w:name="_Toc71196485"/>
      <w:bookmarkStart w:id="61" w:name="_Toc71196486"/>
      <w:bookmarkStart w:id="62" w:name="_Toc71196487"/>
      <w:bookmarkStart w:id="63" w:name="_Toc71196488"/>
      <w:bookmarkStart w:id="64" w:name="_Toc71196489"/>
      <w:bookmarkStart w:id="65" w:name="_Toc71196490"/>
      <w:bookmarkStart w:id="66" w:name="_Toc71196491"/>
      <w:bookmarkStart w:id="67" w:name="_Toc71196492"/>
      <w:bookmarkStart w:id="68" w:name="_Toc71196493"/>
      <w:bookmarkStart w:id="69" w:name="_Toc71196494"/>
      <w:bookmarkStart w:id="70" w:name="_Toc71196495"/>
      <w:bookmarkStart w:id="71" w:name="_Toc71196496"/>
      <w:bookmarkStart w:id="72" w:name="_Toc71196497"/>
      <w:bookmarkStart w:id="73" w:name="_Toc71196498"/>
      <w:bookmarkStart w:id="74" w:name="_Toc71196499"/>
      <w:bookmarkStart w:id="75" w:name="_Toc71196500"/>
      <w:bookmarkStart w:id="76" w:name="_Toc71196501"/>
      <w:bookmarkStart w:id="77" w:name="_Toc71196502"/>
      <w:bookmarkStart w:id="78" w:name="_Toc71196503"/>
      <w:bookmarkStart w:id="79" w:name="_Toc71196504"/>
      <w:bookmarkStart w:id="80" w:name="_Toc71196505"/>
      <w:bookmarkStart w:id="81" w:name="_Toc71196506"/>
      <w:bookmarkStart w:id="82" w:name="_Toc71196507"/>
      <w:bookmarkStart w:id="83" w:name="_Toc71196508"/>
      <w:bookmarkStart w:id="84" w:name="_Toc71196509"/>
      <w:bookmarkStart w:id="85" w:name="_Toc71196510"/>
      <w:bookmarkStart w:id="86" w:name="_Toc71196511"/>
      <w:bookmarkStart w:id="87" w:name="_Toc71196512"/>
      <w:bookmarkStart w:id="88" w:name="_Toc71196513"/>
      <w:bookmarkStart w:id="89" w:name="_Toc71196514"/>
      <w:bookmarkStart w:id="90" w:name="_Toc71196515"/>
      <w:bookmarkStart w:id="91" w:name="_Toc71196516"/>
      <w:bookmarkStart w:id="92" w:name="_Toc71196517"/>
      <w:bookmarkStart w:id="93" w:name="_Toc71196518"/>
      <w:bookmarkStart w:id="94" w:name="_Toc71196519"/>
      <w:bookmarkStart w:id="95" w:name="_Toc71196520"/>
      <w:bookmarkStart w:id="96" w:name="_Toc71196521"/>
      <w:bookmarkStart w:id="97" w:name="_Toc71196522"/>
      <w:bookmarkStart w:id="98" w:name="_Toc71196523"/>
      <w:bookmarkStart w:id="99" w:name="_Toc71196524"/>
      <w:bookmarkStart w:id="100" w:name="_Toc71196525"/>
      <w:bookmarkStart w:id="101" w:name="_Toc71196526"/>
      <w:bookmarkStart w:id="102" w:name="_Toc71196527"/>
      <w:bookmarkStart w:id="103" w:name="_Toc71196528"/>
      <w:bookmarkStart w:id="104" w:name="_Toc71196529"/>
      <w:bookmarkStart w:id="105" w:name="_Toc71196530"/>
      <w:bookmarkStart w:id="106" w:name="_Toc71196531"/>
      <w:bookmarkStart w:id="107" w:name="_Toc71196532"/>
      <w:bookmarkStart w:id="108" w:name="_Toc71196533"/>
      <w:bookmarkStart w:id="109" w:name="_Toc71196534"/>
      <w:bookmarkStart w:id="110" w:name="_Toc71196535"/>
      <w:bookmarkStart w:id="111" w:name="_Toc71196536"/>
      <w:bookmarkStart w:id="112" w:name="_Toc71196537"/>
      <w:bookmarkStart w:id="113" w:name="_Toc71196538"/>
      <w:bookmarkStart w:id="114" w:name="_Toc71196539"/>
      <w:bookmarkStart w:id="115" w:name="_Toc71196540"/>
      <w:bookmarkStart w:id="116" w:name="_Toc71196541"/>
      <w:bookmarkStart w:id="117" w:name="_Toc71196542"/>
      <w:bookmarkStart w:id="118" w:name="_Toc71196543"/>
      <w:bookmarkStart w:id="119" w:name="_Toc71196544"/>
      <w:bookmarkStart w:id="120" w:name="_Toc71196545"/>
      <w:bookmarkStart w:id="121" w:name="_Toc71196546"/>
      <w:bookmarkStart w:id="122" w:name="_Toc71196547"/>
      <w:bookmarkStart w:id="123" w:name="_Toc71196548"/>
      <w:bookmarkStart w:id="124" w:name="_Toc71196549"/>
      <w:bookmarkStart w:id="125" w:name="_Toc71196550"/>
      <w:bookmarkStart w:id="126" w:name="_Toc71196551"/>
      <w:bookmarkStart w:id="127" w:name="_Toc71196552"/>
      <w:bookmarkStart w:id="128" w:name="_Toc71196553"/>
      <w:bookmarkStart w:id="129" w:name="_Toc71196554"/>
      <w:bookmarkStart w:id="130" w:name="_Toc71196555"/>
      <w:bookmarkStart w:id="131" w:name="_Toc71196556"/>
      <w:bookmarkStart w:id="132" w:name="_Toc71196557"/>
      <w:bookmarkStart w:id="133" w:name="_Toc71196558"/>
      <w:bookmarkStart w:id="134" w:name="_Toc71196559"/>
      <w:bookmarkStart w:id="135" w:name="_Toc71196560"/>
      <w:bookmarkStart w:id="136" w:name="_Toc71196561"/>
      <w:bookmarkStart w:id="137" w:name="_Toc71196562"/>
      <w:bookmarkStart w:id="138" w:name="_Toc71196563"/>
      <w:bookmarkStart w:id="139" w:name="_Toc71196564"/>
      <w:bookmarkStart w:id="140" w:name="_Toc71196565"/>
      <w:bookmarkStart w:id="141" w:name="_Toc71196566"/>
      <w:bookmarkStart w:id="142" w:name="_Toc71196567"/>
      <w:bookmarkStart w:id="143" w:name="_Toc71196568"/>
      <w:bookmarkStart w:id="144" w:name="_Toc71196569"/>
      <w:bookmarkStart w:id="145" w:name="_Toc71196570"/>
      <w:bookmarkStart w:id="146" w:name="_Toc71196571"/>
      <w:bookmarkStart w:id="147" w:name="_Toc71196572"/>
      <w:bookmarkStart w:id="148" w:name="_Toc71196578"/>
      <w:bookmarkStart w:id="149" w:name="_Toc71196757"/>
      <w:bookmarkStart w:id="150" w:name="_Toc71196766"/>
      <w:bookmarkStart w:id="151" w:name="_Toc71196775"/>
      <w:bookmarkStart w:id="152" w:name="_Toc71196784"/>
      <w:bookmarkStart w:id="153" w:name="_Toc71196793"/>
      <w:bookmarkStart w:id="154" w:name="_Toc71196933"/>
      <w:bookmarkStart w:id="155" w:name="_Toc71196942"/>
      <w:bookmarkStart w:id="156" w:name="_Toc71196958"/>
      <w:bookmarkStart w:id="157" w:name="_Toc71196969"/>
      <w:bookmarkStart w:id="158" w:name="_Toc71196978"/>
      <w:bookmarkStart w:id="159" w:name="_Toc71196987"/>
      <w:bookmarkStart w:id="160" w:name="_Toc71196996"/>
      <w:bookmarkStart w:id="161" w:name="_Toc71197005"/>
      <w:bookmarkStart w:id="162" w:name="_Toc71197014"/>
      <w:bookmarkStart w:id="163" w:name="_Toc71197023"/>
      <w:bookmarkStart w:id="164" w:name="_Toc71197032"/>
      <w:bookmarkStart w:id="165" w:name="_Toc71197041"/>
      <w:bookmarkStart w:id="166" w:name="_Toc71197050"/>
      <w:bookmarkStart w:id="167" w:name="_Toc71197059"/>
      <w:bookmarkStart w:id="168" w:name="_Toc71197068"/>
      <w:bookmarkStart w:id="169" w:name="_Toc71197077"/>
      <w:bookmarkStart w:id="170" w:name="_Toc71197093"/>
      <w:bookmarkStart w:id="171" w:name="_Toc71197102"/>
      <w:bookmarkStart w:id="172" w:name="_Toc71197124"/>
      <w:bookmarkStart w:id="173" w:name="_Toc71197133"/>
      <w:bookmarkStart w:id="174" w:name="_Toc71197144"/>
      <w:bookmarkStart w:id="175" w:name="_Toc71197153"/>
      <w:bookmarkStart w:id="176" w:name="_Toc71197162"/>
      <w:bookmarkStart w:id="177" w:name="_Toc71197163"/>
      <w:bookmarkStart w:id="178" w:name="_Toc71197164"/>
      <w:bookmarkStart w:id="179" w:name="_Toc71197165"/>
      <w:bookmarkStart w:id="180" w:name="_Toc71197191"/>
      <w:bookmarkStart w:id="181" w:name="_Toc71197192"/>
      <w:bookmarkStart w:id="182" w:name="_Toc71197193"/>
      <w:bookmarkStart w:id="183" w:name="_Toc71197194"/>
      <w:bookmarkStart w:id="184" w:name="_Toc71197195"/>
      <w:bookmarkStart w:id="185" w:name="_Toc71197196"/>
      <w:bookmarkStart w:id="186" w:name="_Toc71197197"/>
      <w:bookmarkStart w:id="187" w:name="_Toc71197198"/>
      <w:bookmarkStart w:id="188" w:name="_Toc71197199"/>
      <w:bookmarkStart w:id="189" w:name="_Toc71197200"/>
      <w:bookmarkStart w:id="190" w:name="_Toc71197201"/>
      <w:bookmarkStart w:id="191" w:name="_Toc71197202"/>
      <w:bookmarkStart w:id="192" w:name="_Toc71197203"/>
      <w:bookmarkStart w:id="193" w:name="_Toc71197204"/>
      <w:bookmarkStart w:id="194" w:name="_Toc71197205"/>
      <w:bookmarkStart w:id="195" w:name="_Toc71197206"/>
      <w:bookmarkStart w:id="196" w:name="_Toc71197207"/>
      <w:bookmarkStart w:id="197" w:name="_Toc71197208"/>
      <w:bookmarkStart w:id="198" w:name="_Toc71197209"/>
      <w:bookmarkStart w:id="199" w:name="_Toc71197210"/>
      <w:bookmarkStart w:id="200" w:name="_Toc71197211"/>
      <w:bookmarkStart w:id="201" w:name="_Toc71197212"/>
      <w:bookmarkStart w:id="202" w:name="_Toc71197213"/>
      <w:bookmarkStart w:id="203" w:name="_Toc71197214"/>
      <w:bookmarkStart w:id="204" w:name="_Toc71197215"/>
      <w:bookmarkStart w:id="205" w:name="_Toc71197216"/>
      <w:bookmarkStart w:id="206" w:name="_Toc71197217"/>
      <w:bookmarkStart w:id="207" w:name="_Toc71197218"/>
      <w:bookmarkStart w:id="208" w:name="_Toc71197219"/>
      <w:bookmarkStart w:id="209" w:name="_Toc71197220"/>
      <w:bookmarkStart w:id="210" w:name="_Toc71197221"/>
      <w:bookmarkStart w:id="211" w:name="_Toc71197222"/>
      <w:bookmarkStart w:id="212" w:name="_Toc71197223"/>
      <w:bookmarkStart w:id="213" w:name="_Toc71197224"/>
      <w:bookmarkStart w:id="214" w:name="_Toc71197225"/>
      <w:bookmarkStart w:id="215" w:name="_Toc71197226"/>
      <w:bookmarkStart w:id="216" w:name="_Toc71197227"/>
      <w:bookmarkStart w:id="217" w:name="_Toc71197228"/>
      <w:bookmarkStart w:id="218" w:name="_Toc71197229"/>
      <w:bookmarkStart w:id="219" w:name="_Toc71197230"/>
      <w:bookmarkStart w:id="220" w:name="_Toc71197231"/>
      <w:bookmarkStart w:id="221" w:name="_Toc71197232"/>
      <w:bookmarkStart w:id="222" w:name="_Toc71197233"/>
      <w:bookmarkStart w:id="223" w:name="_Toc71197234"/>
      <w:bookmarkStart w:id="224" w:name="_Toc71197235"/>
      <w:bookmarkStart w:id="225" w:name="_Toc71197236"/>
      <w:bookmarkStart w:id="226" w:name="_Toc71197237"/>
      <w:bookmarkStart w:id="227" w:name="_Toc71197238"/>
      <w:bookmarkStart w:id="228" w:name="_Toc71197239"/>
      <w:bookmarkStart w:id="229" w:name="_Toc71197240"/>
      <w:bookmarkStart w:id="230" w:name="_Toc71197241"/>
      <w:bookmarkStart w:id="231" w:name="_Toc71197242"/>
      <w:bookmarkStart w:id="232" w:name="_Toc71197243"/>
      <w:bookmarkStart w:id="233" w:name="_Toc71197244"/>
      <w:bookmarkStart w:id="234" w:name="_Toc71197245"/>
      <w:bookmarkStart w:id="235" w:name="_Toc71197246"/>
      <w:bookmarkStart w:id="236" w:name="_Toc71197247"/>
      <w:bookmarkStart w:id="237" w:name="_Toc71197248"/>
      <w:bookmarkStart w:id="238" w:name="_Toc71197249"/>
      <w:bookmarkStart w:id="239" w:name="_Toc71197250"/>
      <w:bookmarkStart w:id="240" w:name="_Toc71197251"/>
      <w:bookmarkStart w:id="241" w:name="_Toc71197252"/>
      <w:bookmarkStart w:id="242" w:name="_Toc71197253"/>
      <w:bookmarkStart w:id="243" w:name="_Toc71197254"/>
      <w:bookmarkStart w:id="244" w:name="_Toc71197255"/>
      <w:bookmarkStart w:id="245" w:name="_Toc71197256"/>
      <w:bookmarkStart w:id="246" w:name="_Toc71197257"/>
      <w:bookmarkStart w:id="247" w:name="_Toc71197258"/>
      <w:bookmarkStart w:id="248" w:name="_Toc71197259"/>
      <w:bookmarkStart w:id="249" w:name="_Toc71197260"/>
      <w:bookmarkStart w:id="250" w:name="_Toc71197261"/>
      <w:bookmarkStart w:id="251" w:name="_Toc71197262"/>
      <w:bookmarkStart w:id="252" w:name="_Toc71197263"/>
      <w:bookmarkStart w:id="253" w:name="_Toc71197269"/>
      <w:bookmarkStart w:id="254" w:name="_Toc71197433"/>
      <w:bookmarkStart w:id="255" w:name="_Toc71197442"/>
      <w:bookmarkStart w:id="256" w:name="_Toc71197451"/>
      <w:bookmarkStart w:id="257" w:name="_Toc71197528"/>
      <w:bookmarkStart w:id="258" w:name="_Toc71197537"/>
      <w:bookmarkStart w:id="259" w:name="_Toc71197546"/>
      <w:bookmarkStart w:id="260" w:name="_Toc71197555"/>
      <w:bookmarkStart w:id="261" w:name="_Toc71197571"/>
      <w:bookmarkStart w:id="262" w:name="_Toc71197580"/>
      <w:bookmarkStart w:id="263" w:name="_Toc71197602"/>
      <w:bookmarkStart w:id="264" w:name="_Toc71197611"/>
      <w:bookmarkStart w:id="265" w:name="_Toc71197622"/>
      <w:bookmarkStart w:id="266" w:name="_Toc71197631"/>
      <w:bookmarkStart w:id="267" w:name="_Toc71197640"/>
      <w:bookmarkStart w:id="268" w:name="_Toc71197641"/>
      <w:bookmarkStart w:id="269" w:name="_Toc71197642"/>
      <w:bookmarkStart w:id="270" w:name="_Toc71197668"/>
      <w:bookmarkStart w:id="271" w:name="_Toc71197669"/>
      <w:bookmarkStart w:id="272" w:name="_Toc71197670"/>
      <w:bookmarkStart w:id="273" w:name="_Toc71197671"/>
      <w:bookmarkStart w:id="274" w:name="_Toc71197672"/>
      <w:bookmarkStart w:id="275" w:name="_Toc71197673"/>
      <w:bookmarkStart w:id="276" w:name="_Toc71197674"/>
      <w:bookmarkStart w:id="277" w:name="_Toc71197675"/>
      <w:bookmarkStart w:id="278" w:name="_Toc71197676"/>
      <w:bookmarkStart w:id="279" w:name="_Toc71197677"/>
      <w:bookmarkStart w:id="280" w:name="_Toc71197678"/>
      <w:bookmarkStart w:id="281" w:name="_Toc71197679"/>
      <w:bookmarkStart w:id="282" w:name="_Toc71197680"/>
      <w:bookmarkStart w:id="283" w:name="_Toc71197681"/>
      <w:bookmarkStart w:id="284" w:name="_Toc71197682"/>
      <w:bookmarkStart w:id="285" w:name="_Toc71197688"/>
      <w:bookmarkStart w:id="286" w:name="_Toc71197736"/>
      <w:bookmarkStart w:id="287" w:name="_Toc71197737"/>
      <w:bookmarkStart w:id="288" w:name="_Toc71197738"/>
      <w:bookmarkStart w:id="289" w:name="_Toc71197744"/>
      <w:bookmarkStart w:id="290" w:name="_Toc71197769"/>
      <w:bookmarkStart w:id="291" w:name="_Toc71197843"/>
      <w:bookmarkStart w:id="292" w:name="_Toc71197847"/>
      <w:bookmarkStart w:id="293" w:name="_Toc71197848"/>
      <w:bookmarkStart w:id="294" w:name="_Toc71197849"/>
      <w:bookmarkStart w:id="295" w:name="_Toc71197850"/>
      <w:bookmarkStart w:id="296" w:name="_Toc71197851"/>
      <w:bookmarkStart w:id="297" w:name="_Toc71197878"/>
      <w:bookmarkStart w:id="298" w:name="_Toc71197879"/>
      <w:bookmarkStart w:id="299" w:name="_Toc71197880"/>
      <w:bookmarkStart w:id="300" w:name="_Toc71197881"/>
      <w:bookmarkStart w:id="301" w:name="_Toc71197882"/>
      <w:bookmarkStart w:id="302" w:name="_Toc71197883"/>
      <w:bookmarkStart w:id="303" w:name="_Toc71197884"/>
      <w:bookmarkStart w:id="304" w:name="_Toc71197885"/>
      <w:bookmarkStart w:id="305" w:name="_Toc71197886"/>
      <w:bookmarkStart w:id="306" w:name="_Toc71197887"/>
      <w:bookmarkStart w:id="307" w:name="_Toc71197888"/>
      <w:bookmarkStart w:id="308" w:name="_Toc71197889"/>
      <w:bookmarkStart w:id="309" w:name="_Toc71197890"/>
      <w:bookmarkStart w:id="310" w:name="_Toc71197896"/>
      <w:bookmarkStart w:id="311" w:name="_Toc71198066"/>
      <w:bookmarkStart w:id="312" w:name="_Toc71198075"/>
      <w:bookmarkStart w:id="313" w:name="_Toc71198084"/>
      <w:bookmarkStart w:id="314" w:name="_Toc71198093"/>
      <w:bookmarkStart w:id="315" w:name="_Toc71198102"/>
      <w:bookmarkStart w:id="316" w:name="_Toc71198237"/>
      <w:bookmarkStart w:id="317" w:name="_Toc71198246"/>
      <w:bookmarkStart w:id="318" w:name="_Toc71198255"/>
      <w:bookmarkStart w:id="319" w:name="_Toc71198271"/>
      <w:bookmarkStart w:id="320" w:name="_Toc71198282"/>
      <w:bookmarkStart w:id="321" w:name="_Toc71198291"/>
      <w:bookmarkStart w:id="322" w:name="_Toc71198300"/>
      <w:bookmarkStart w:id="323" w:name="_Toc71198309"/>
      <w:bookmarkStart w:id="324" w:name="_Toc71198318"/>
      <w:bookmarkStart w:id="325" w:name="_Toc71198327"/>
      <w:bookmarkStart w:id="326" w:name="_Toc71198336"/>
      <w:bookmarkStart w:id="327" w:name="_Toc71198345"/>
      <w:bookmarkStart w:id="328" w:name="_Toc71198354"/>
      <w:bookmarkStart w:id="329" w:name="_Toc71198363"/>
      <w:bookmarkStart w:id="330" w:name="_Toc71198372"/>
      <w:bookmarkStart w:id="331" w:name="_Toc71198381"/>
      <w:bookmarkStart w:id="332" w:name="_Toc71198382"/>
      <w:bookmarkStart w:id="333" w:name="_Toc71198409"/>
      <w:bookmarkStart w:id="334" w:name="_Toc71198410"/>
      <w:bookmarkStart w:id="335" w:name="_Toc71198411"/>
      <w:bookmarkStart w:id="336" w:name="_Toc71198412"/>
      <w:bookmarkStart w:id="337" w:name="_Toc71198413"/>
      <w:bookmarkStart w:id="338" w:name="_Toc71198414"/>
      <w:bookmarkStart w:id="339" w:name="_Toc71198415"/>
      <w:bookmarkStart w:id="340" w:name="_Toc71198416"/>
      <w:bookmarkStart w:id="341" w:name="_Toc71198417"/>
      <w:bookmarkStart w:id="342" w:name="_Toc71198418"/>
      <w:bookmarkStart w:id="343" w:name="_Toc71198419"/>
      <w:bookmarkStart w:id="344" w:name="_Toc71198420"/>
      <w:bookmarkStart w:id="345" w:name="_Toc71198426"/>
      <w:bookmarkStart w:id="346" w:name="_Toc71198587"/>
      <w:bookmarkStart w:id="347" w:name="_Toc71198596"/>
      <w:bookmarkStart w:id="348" w:name="_Toc71198605"/>
      <w:bookmarkStart w:id="349" w:name="_Toc71198682"/>
      <w:bookmarkStart w:id="350" w:name="_Toc71198691"/>
      <w:bookmarkStart w:id="351" w:name="_Toc71198700"/>
      <w:bookmarkStart w:id="352" w:name="_Toc71198709"/>
      <w:bookmarkStart w:id="353" w:name="_Toc71198710"/>
      <w:bookmarkStart w:id="354" w:name="_Toc71198711"/>
      <w:bookmarkStart w:id="355" w:name="_Toc71198737"/>
      <w:bookmarkStart w:id="356" w:name="_Toc71198738"/>
      <w:bookmarkStart w:id="357" w:name="_Toc71198739"/>
      <w:bookmarkStart w:id="358" w:name="_Toc71198740"/>
      <w:bookmarkStart w:id="359" w:name="_Toc71198741"/>
      <w:bookmarkStart w:id="360" w:name="_Toc71198742"/>
      <w:bookmarkStart w:id="361" w:name="_Toc71198743"/>
      <w:bookmarkStart w:id="362" w:name="_Toc71198744"/>
      <w:bookmarkStart w:id="363" w:name="_Toc71198745"/>
      <w:bookmarkStart w:id="364" w:name="_Toc71198746"/>
      <w:bookmarkStart w:id="365" w:name="_Toc71198747"/>
      <w:bookmarkStart w:id="366" w:name="_Toc71198748"/>
      <w:bookmarkStart w:id="367" w:name="_Toc71198754"/>
      <w:bookmarkStart w:id="368" w:name="_Toc71198893"/>
      <w:bookmarkStart w:id="369" w:name="_Toc71198902"/>
      <w:bookmarkStart w:id="370" w:name="_Toc71198903"/>
      <w:bookmarkStart w:id="371" w:name="_Toc71198929"/>
      <w:bookmarkStart w:id="372" w:name="_Toc71198930"/>
      <w:bookmarkStart w:id="373" w:name="_Toc71198931"/>
      <w:bookmarkStart w:id="374" w:name="_Toc71198932"/>
      <w:bookmarkStart w:id="375" w:name="_Toc71198933"/>
      <w:bookmarkStart w:id="376" w:name="_Toc71198934"/>
      <w:bookmarkStart w:id="377" w:name="_Toc71198935"/>
      <w:bookmarkStart w:id="378" w:name="_Toc71198936"/>
      <w:bookmarkStart w:id="379" w:name="_Toc71198937"/>
      <w:bookmarkStart w:id="380" w:name="_Toc71198938"/>
      <w:bookmarkStart w:id="381" w:name="_Toc71198939"/>
      <w:bookmarkStart w:id="382" w:name="_Toc71198940"/>
      <w:bookmarkStart w:id="383" w:name="_Toc71198941"/>
      <w:bookmarkStart w:id="384" w:name="_Toc71198942"/>
      <w:bookmarkStart w:id="385" w:name="_Toc71198948"/>
      <w:bookmarkStart w:id="386" w:name="_Toc71198966"/>
      <w:bookmarkStart w:id="387" w:name="_Toc71198975"/>
      <w:bookmarkStart w:id="388" w:name="_Toc71198981"/>
      <w:bookmarkStart w:id="389" w:name="_Toc71198996"/>
      <w:bookmarkStart w:id="390" w:name="_Toc71199046"/>
      <w:bookmarkStart w:id="391" w:name="_Toc71199047"/>
      <w:bookmarkStart w:id="392" w:name="_Toc71199048"/>
      <w:bookmarkStart w:id="393" w:name="_Toc71199074"/>
      <w:bookmarkStart w:id="394" w:name="_Toc71199075"/>
      <w:bookmarkStart w:id="395" w:name="_Toc71199076"/>
      <w:bookmarkStart w:id="396" w:name="_Toc71199077"/>
      <w:bookmarkStart w:id="397" w:name="_Toc71199078"/>
      <w:bookmarkStart w:id="398" w:name="_Toc71199079"/>
      <w:bookmarkStart w:id="399" w:name="_Toc71199080"/>
      <w:bookmarkStart w:id="400" w:name="_Toc71199081"/>
      <w:bookmarkStart w:id="401" w:name="_Toc71199082"/>
      <w:bookmarkStart w:id="402" w:name="_Toc71199083"/>
      <w:bookmarkStart w:id="403" w:name="_Toc71199089"/>
      <w:bookmarkStart w:id="404" w:name="_Toc71199157"/>
      <w:bookmarkStart w:id="405" w:name="_Toc71199158"/>
      <w:bookmarkStart w:id="406" w:name="_Toc71199184"/>
      <w:bookmarkStart w:id="407" w:name="_Toc71199185"/>
      <w:bookmarkStart w:id="408" w:name="_Toc71199186"/>
      <w:bookmarkStart w:id="409" w:name="_Toc71199187"/>
      <w:bookmarkStart w:id="410" w:name="_Toc71199188"/>
      <w:bookmarkStart w:id="411" w:name="_Toc71199189"/>
      <w:bookmarkStart w:id="412" w:name="_Toc71199190"/>
      <w:bookmarkStart w:id="413" w:name="_Toc71199191"/>
      <w:bookmarkStart w:id="414" w:name="_Toc71199192"/>
      <w:bookmarkStart w:id="415" w:name="_Toc71199193"/>
      <w:bookmarkStart w:id="416" w:name="_Toc71199194"/>
      <w:bookmarkStart w:id="417" w:name="_Toc71199195"/>
      <w:bookmarkStart w:id="418" w:name="_Toc71199196"/>
      <w:bookmarkStart w:id="419" w:name="_Toc71199202"/>
      <w:bookmarkStart w:id="420" w:name="_Toc71199220"/>
      <w:bookmarkStart w:id="421" w:name="_Toc71199221"/>
      <w:bookmarkStart w:id="422" w:name="_Toc71199227"/>
      <w:bookmarkStart w:id="423" w:name="_Toc71199237"/>
      <w:bookmarkStart w:id="424" w:name="_Toc71199271"/>
      <w:bookmarkStart w:id="425" w:name="_Toc71199272"/>
      <w:bookmarkStart w:id="426" w:name="_Toc71199273"/>
      <w:bookmarkStart w:id="427" w:name="_Toc71199303"/>
      <w:bookmarkStart w:id="428" w:name="_Toc71199304"/>
      <w:bookmarkStart w:id="429" w:name="_Toc71199305"/>
      <w:bookmarkStart w:id="430" w:name="_Toc71199306"/>
      <w:bookmarkStart w:id="431" w:name="_Toc71199307"/>
      <w:bookmarkStart w:id="432" w:name="_Toc71199308"/>
      <w:bookmarkStart w:id="433" w:name="_Toc71199309"/>
      <w:bookmarkStart w:id="434" w:name="_Toc71199310"/>
      <w:bookmarkStart w:id="435" w:name="_Toc71199311"/>
      <w:bookmarkStart w:id="436" w:name="_Toc71199312"/>
      <w:bookmarkStart w:id="437" w:name="_Toc71199313"/>
      <w:bookmarkStart w:id="438" w:name="_Toc71199319"/>
      <w:bookmarkStart w:id="439" w:name="_Toc71199606"/>
      <w:bookmarkStart w:id="440" w:name="_Toc71199615"/>
      <w:bookmarkStart w:id="441" w:name="_Toc71199616"/>
      <w:bookmarkStart w:id="442" w:name="_Toc71199617"/>
      <w:bookmarkStart w:id="443" w:name="_Toc71199618"/>
      <w:bookmarkStart w:id="444" w:name="_Toc71199619"/>
      <w:bookmarkStart w:id="445" w:name="_Toc71199620"/>
      <w:bookmarkStart w:id="446" w:name="_Toc71199647"/>
      <w:bookmarkStart w:id="447" w:name="_Toc71199648"/>
      <w:bookmarkStart w:id="448" w:name="_Toc71199649"/>
      <w:bookmarkStart w:id="449" w:name="_Toc71199650"/>
      <w:bookmarkStart w:id="450" w:name="_Toc71199651"/>
      <w:bookmarkStart w:id="451" w:name="_Toc71199652"/>
      <w:bookmarkStart w:id="452" w:name="_Toc71199653"/>
      <w:bookmarkStart w:id="453" w:name="_Toc71199654"/>
      <w:bookmarkStart w:id="454" w:name="_Toc71199655"/>
      <w:bookmarkStart w:id="455" w:name="_Toc71199656"/>
      <w:bookmarkStart w:id="456" w:name="_Toc71199662"/>
      <w:bookmarkStart w:id="457" w:name="_Toc71199681"/>
      <w:bookmarkStart w:id="458" w:name="_Toc71199682"/>
      <w:bookmarkStart w:id="459" w:name="_Toc71199688"/>
      <w:bookmarkStart w:id="460" w:name="_Toc71199698"/>
      <w:bookmarkStart w:id="461" w:name="_Toc71199740"/>
      <w:bookmarkStart w:id="462" w:name="_Toc71199766"/>
      <w:bookmarkStart w:id="463" w:name="_Toc71199767"/>
      <w:bookmarkStart w:id="464" w:name="_Toc71199768"/>
      <w:bookmarkStart w:id="465" w:name="_Toc71199769"/>
      <w:bookmarkStart w:id="466" w:name="_Toc71199770"/>
      <w:bookmarkStart w:id="467" w:name="_Toc71199771"/>
      <w:bookmarkStart w:id="468" w:name="_Toc71199772"/>
      <w:bookmarkStart w:id="469" w:name="_Toc71199773"/>
      <w:bookmarkStart w:id="470" w:name="_Toc71199774"/>
      <w:bookmarkStart w:id="471" w:name="_Toc71199775"/>
      <w:bookmarkStart w:id="472" w:name="_Toc71199776"/>
      <w:bookmarkStart w:id="473" w:name="_Toc71199777"/>
      <w:bookmarkStart w:id="474" w:name="_Toc71199778"/>
      <w:bookmarkStart w:id="475" w:name="_Toc71199784"/>
      <w:bookmarkStart w:id="476" w:name="_Toc71199813"/>
      <w:bookmarkStart w:id="477" w:name="_Toc71199822"/>
      <w:bookmarkStart w:id="478" w:name="_Toc71199841"/>
      <w:bookmarkStart w:id="479" w:name="_Toc71199851"/>
      <w:bookmarkStart w:id="480" w:name="_Toc71199861"/>
      <w:bookmarkStart w:id="481" w:name="_Toc71199870"/>
      <w:bookmarkStart w:id="482" w:name="_Toc71199871"/>
      <w:bookmarkStart w:id="483" w:name="_Toc71199897"/>
      <w:bookmarkStart w:id="484" w:name="_Toc71199898"/>
      <w:bookmarkStart w:id="485" w:name="_Toc71199899"/>
      <w:bookmarkStart w:id="486" w:name="_Toc71199900"/>
      <w:bookmarkStart w:id="487" w:name="_Toc71199901"/>
      <w:bookmarkStart w:id="488" w:name="_Toc71199902"/>
      <w:bookmarkStart w:id="489" w:name="_Toc71199903"/>
      <w:bookmarkStart w:id="490" w:name="_Toc71199904"/>
      <w:bookmarkStart w:id="491" w:name="_Toc71199905"/>
      <w:bookmarkStart w:id="492" w:name="_Toc71199906"/>
      <w:bookmarkStart w:id="493" w:name="_Toc71199907"/>
      <w:bookmarkStart w:id="494" w:name="_Toc71199908"/>
      <w:bookmarkStart w:id="495" w:name="_Toc71199909"/>
      <w:bookmarkStart w:id="496" w:name="_Toc71199910"/>
      <w:bookmarkStart w:id="497" w:name="_Toc71199911"/>
      <w:bookmarkStart w:id="498" w:name="_Toc71199917"/>
      <w:bookmarkStart w:id="499" w:name="_Toc71199935"/>
      <w:bookmarkStart w:id="500" w:name="_Toc71199944"/>
      <w:bookmarkStart w:id="501" w:name="_Toc71199953"/>
      <w:bookmarkStart w:id="502" w:name="_Toc71199954"/>
      <w:bookmarkStart w:id="503" w:name="_Toc71199955"/>
      <w:bookmarkStart w:id="504" w:name="_Toc71199961"/>
      <w:bookmarkStart w:id="505" w:name="_Toc71199971"/>
      <w:bookmarkStart w:id="506" w:name="_Toc71199976"/>
      <w:bookmarkStart w:id="507" w:name="_Toc71200010"/>
      <w:bookmarkStart w:id="508" w:name="_Toc71200014"/>
      <w:bookmarkStart w:id="509" w:name="_Toc8425999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09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0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1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417034ED" w:rsidR="005D7D82" w:rsidRDefault="00ED2D58" w:rsidP="005D7D82">
            <w:pPr>
              <w:rPr>
                <w:rFonts w:ascii="標楷體" w:eastAsia="標楷體" w:hAnsi="標楷體"/>
              </w:rPr>
            </w:pPr>
            <w:r w:rsidRPr="00ED2D58">
              <w:rPr>
                <w:rFonts w:ascii="標楷體" w:eastAsia="標楷體" w:hAnsi="標楷體"/>
              </w:rPr>
              <w:t>060000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lastRenderedPageBreak/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</w:t>
            </w:r>
            <w:r w:rsidR="00235B12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</w:t>
            </w:r>
            <w:r w:rsidR="008326F7">
              <w:rPr>
                <w:rFonts w:ascii="標楷體" w:eastAsia="標楷體" w:hAnsi="標楷體" w:hint="eastAsia"/>
                <w:lang w:eastAsia="zh-HK"/>
              </w:rPr>
              <w:lastRenderedPageBreak/>
              <w:t>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lastRenderedPageBreak/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0"/>
      <w:bookmarkEnd w:id="511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2" w:name="_Toc84259994"/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2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3" w:name="_Toc84259995"/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3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5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5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6" w:name="_Toc84259997"/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7" w:name="_Toc84259998"/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  <w:bookmarkEnd w:id="517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8" w:name="_Toc84259999"/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8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19" w:name="_Toc84260000"/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19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Default="00886A06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Default="00886A0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Default="00886A0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Default="00A772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1B40E8">
              <w:rPr>
                <w:rFonts w:ascii="標楷體" w:eastAsia="標楷體" w:hAnsi="標楷體" w:hint="eastAsia"/>
              </w:rPr>
              <w:t>查詢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510C52"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資料主</w:t>
            </w:r>
            <w:r w:rsidR="00510C52"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 w:rsidR="00510C52">
              <w:rPr>
                <w:rFonts w:ascii="標楷體" w:eastAsia="標楷體" w:hAnsi="標楷體" w:hint="eastAsia"/>
              </w:rPr>
              <w:t>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</w:t>
            </w:r>
            <w:r w:rsidR="00510C52" w:rsidRPr="001B40E8">
              <w:rPr>
                <w:rFonts w:ascii="標楷體" w:eastAsia="標楷體" w:hAnsi="標楷體" w:hint="eastAsia"/>
              </w:rPr>
              <w:t>結果無資料時,顯示錯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62076BE0" w:rsidR="00510C52" w:rsidRDefault="00A772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1B40E8">
              <w:rPr>
                <w:rFonts w:ascii="標楷體" w:eastAsia="標楷體" w:hAnsi="標楷體" w:hint="eastAsia"/>
              </w:rPr>
              <w:t>誤訊息: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  <w:r w:rsidR="00510C52" w:rsidRPr="001B40E8">
              <w:rPr>
                <w:rFonts w:ascii="標楷體" w:eastAsia="標楷體" w:hAnsi="標楷體" w:hint="eastAsia"/>
              </w:rPr>
              <w:t>"E0001</w:t>
            </w:r>
            <w:r w:rsidR="00510C52">
              <w:rPr>
                <w:rFonts w:ascii="標楷體" w:eastAsia="標楷體" w:hAnsi="標楷體"/>
              </w:rPr>
              <w:t>:</w:t>
            </w:r>
            <w:r w:rsidR="00510C52" w:rsidRPr="001B40E8">
              <w:rPr>
                <w:rFonts w:ascii="標楷體" w:eastAsia="標楷體" w:hAnsi="標楷體" w:hint="eastAsia"/>
              </w:rPr>
              <w:t>查詢資料不存在</w:t>
            </w:r>
            <w:r w:rsidR="00510C52">
              <w:rPr>
                <w:rFonts w:ascii="標楷體" w:eastAsia="標楷體" w:hAnsi="標楷體" w:hint="eastAsia"/>
              </w:rPr>
              <w:t>(客戶主檔)</w:t>
            </w:r>
            <w:r w:rsidR="00510C52"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3584E2A3" w:rsidR="00510C52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1B40E8">
              <w:rPr>
                <w:rFonts w:ascii="標楷體" w:eastAsia="標楷體" w:hAnsi="標楷體" w:hint="eastAsia"/>
              </w:rPr>
              <w:t>查詢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510C52">
              <w:rPr>
                <w:rFonts w:ascii="標楷體" w:eastAsia="標楷體" w:hAnsi="標楷體" w:hint="eastAsia"/>
              </w:rPr>
              <w:t>)]</w:t>
            </w:r>
            <w:r w:rsidR="00510C52" w:rsidRPr="001B40E8">
              <w:rPr>
                <w:rFonts w:ascii="標楷體" w:eastAsia="標楷體" w:hAnsi="標楷體" w:hint="eastAsia"/>
              </w:rPr>
              <w:t>結果無資料時,顯示錯誤訊息: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  <w:r w:rsidR="00510C52" w:rsidRPr="001B40E8">
              <w:rPr>
                <w:rFonts w:ascii="標楷體" w:eastAsia="標楷體" w:hAnsi="標楷體" w:hint="eastAsia"/>
              </w:rPr>
              <w:t>"E0001</w:t>
            </w:r>
            <w:r w:rsidR="00510C52">
              <w:rPr>
                <w:rFonts w:ascii="標楷體" w:eastAsia="標楷體" w:hAnsi="標楷體"/>
              </w:rPr>
              <w:t>:</w:t>
            </w:r>
            <w:r w:rsidR="00510C52" w:rsidRPr="001B40E8">
              <w:rPr>
                <w:rFonts w:ascii="標楷體" w:eastAsia="標楷體" w:hAnsi="標楷體" w:hint="eastAsia"/>
              </w:rPr>
              <w:t>查詢資料不存在</w:t>
            </w:r>
            <w:r w:rsidR="00510C52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>
              <w:rPr>
                <w:rFonts w:ascii="標楷體" w:eastAsia="標楷體" w:hAnsi="標楷體" w:hint="eastAsia"/>
              </w:rPr>
              <w:t>)</w:t>
            </w:r>
            <w:r w:rsidR="00510C52"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17DC4A60" w:rsidR="00510C52" w:rsidRDefault="00886A06" w:rsidP="00510C52">
      <w:r w:rsidRPr="00886A06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399CD264" w:rsidR="00E5381B" w:rsidRPr="00AD05A2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5CE2EDD6" w:rsidR="00E5381B" w:rsidRPr="00AD05A2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30FA4AC7" w:rsidR="00E5381B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4CBDBE5" w:rsidR="00886A06" w:rsidRPr="00886A06" w:rsidRDefault="00886A06" w:rsidP="00E5381B">
            <w:pPr>
              <w:jc w:val="center"/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886A06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FinReportDebt.Start</w:t>
            </w:r>
            <w:r w:rsidRPr="00886A06">
              <w:rPr>
                <w:rFonts w:ascii="標楷體" w:eastAsia="標楷體" w:hAnsi="標楷體" w:hint="eastAsia"/>
              </w:rPr>
              <w:t>MM</w:t>
            </w:r>
            <w:r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FinReportDebt.</w:t>
            </w:r>
            <w:r w:rsidRPr="00886A06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11D63574" w:rsidR="00886A06" w:rsidRPr="00886A06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886A06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Default="00886A06" w:rsidP="00E5381B">
            <w:pPr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886A06">
              <w:rPr>
                <w:rFonts w:ascii="標楷體" w:eastAsia="標楷體" w:hAnsi="標楷體"/>
              </w:rPr>
              <w:t>LastUpdateEmpNo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68946777" w:rsidR="00886A06" w:rsidRDefault="00886A06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886A06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886A06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 w:rsidRPr="00203BA7">
              <w:rPr>
                <w:rFonts w:ascii="標楷體" w:eastAsia="標楷體" w:hAnsi="標楷體"/>
                <w:lang w:eastAsia="zh-HK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0" w:name="_Toc84260001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0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lastRenderedPageBreak/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</w:t>
            </w:r>
            <w:r w:rsidR="00555727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4318EB50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</w:t>
            </w:r>
            <w:r w:rsidRPr="00794A64">
              <w:rPr>
                <w:rFonts w:ascii="標楷體" w:eastAsia="標楷體" w:hAnsi="標楷體" w:hint="eastAsia"/>
              </w:rPr>
              <w:lastRenderedPageBreak/>
              <w:t>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</w:t>
            </w:r>
            <w:r w:rsidRPr="0069698C">
              <w:rPr>
                <w:rFonts w:ascii="標楷體" w:eastAsia="標楷體" w:hAnsi="標楷體" w:hint="eastAsia"/>
              </w:rPr>
              <w:lastRenderedPageBreak/>
              <w:t>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</w:t>
            </w:r>
            <w:r w:rsidRPr="00A53091">
              <w:rPr>
                <w:rFonts w:ascii="標楷體" w:eastAsia="標楷體" w:hAnsi="標楷體" w:hint="eastAsia"/>
              </w:rPr>
              <w:lastRenderedPageBreak/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6369550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rPr>
          <w:noProof/>
        </w:rPr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lastRenderedPageBreak/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5FEC0120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</w:t>
            </w:r>
            <w:r w:rsidRPr="00794A64">
              <w:rPr>
                <w:rFonts w:ascii="標楷體" w:eastAsia="標楷體" w:hAnsi="標楷體" w:hint="eastAsia"/>
              </w:rPr>
              <w:lastRenderedPageBreak/>
              <w:t>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</w:t>
            </w:r>
            <w:r w:rsidRPr="0069698C">
              <w:rPr>
                <w:rFonts w:ascii="標楷體" w:eastAsia="標楷體" w:hAnsi="標楷體" w:hint="eastAsia"/>
              </w:rPr>
              <w:lastRenderedPageBreak/>
              <w:t>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rPr>
          <w:noProof/>
        </w:rPr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886A06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886A0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886A06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886A06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lastRenderedPageBreak/>
              <w:t>BusOtherIncome</w:t>
            </w:r>
          </w:p>
        </w:tc>
      </w:tr>
      <w:tr w:rsidR="00810F6B" w14:paraId="544CCB6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62EE552D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bookmarkStart w:id="521" w:name="_GoBack"/>
            <w:bookmarkEnd w:id="521"/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31448E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2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2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3" w:name="_Toc84260003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3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</w:t>
            </w:r>
            <w:r w:rsidRPr="00E41EF6">
              <w:rPr>
                <w:rFonts w:ascii="標楷體" w:eastAsia="標楷體" w:hAnsi="標楷體" w:hint="eastAsia"/>
              </w:rPr>
              <w:lastRenderedPageBreak/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lastRenderedPageBreak/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4" w:name="_Toc84260004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4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5" w:name="_Toc84260005"/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  <w:bookmarkEnd w:id="525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6" w:name="_Toc84260006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8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529" w:name="_(1).附件1"/>
      <w:bookmarkStart w:id="530" w:name="_(2).附件2"/>
      <w:bookmarkStart w:id="531" w:name="_(3).附件3"/>
      <w:bookmarkStart w:id="532" w:name="_(4).附件4"/>
      <w:bookmarkStart w:id="533" w:name="_(5).附件5"/>
      <w:bookmarkStart w:id="534" w:name="_(6).附件6"/>
      <w:bookmarkStart w:id="535" w:name="_(7).附件7"/>
      <w:bookmarkStart w:id="536" w:name="_(8).附件8"/>
      <w:bookmarkStart w:id="537" w:name="_(9).附件9"/>
      <w:bookmarkStart w:id="538" w:name="_(10).附件10"/>
      <w:bookmarkStart w:id="539" w:name="_(11).附件11"/>
      <w:bookmarkStart w:id="540" w:name="_(12).附件12"/>
      <w:bookmarkStart w:id="541" w:name="_(13).附件13"/>
      <w:bookmarkStart w:id="542" w:name="_(14).附件14"/>
      <w:bookmarkStart w:id="543" w:name="_(15).附件15"/>
      <w:bookmarkStart w:id="544" w:name="_(16).附件16"/>
      <w:bookmarkStart w:id="545" w:name="_(17).附件17"/>
      <w:bookmarkStart w:id="546" w:name="_(18).選單1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47849E" w14:textId="77777777" w:rsidR="00B11C04" w:rsidRDefault="00B11C04">
      <w:r>
        <w:separator/>
      </w:r>
    </w:p>
  </w:endnote>
  <w:endnote w:type="continuationSeparator" w:id="0">
    <w:p w14:paraId="568F5E5D" w14:textId="77777777" w:rsidR="00B11C04" w:rsidRDefault="00B11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886A06" w:rsidRPr="009B11EB" w:rsidRDefault="00886A06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86A06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51CB173F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6C796E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64578DC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6C796E" w:rsidRPr="006C796E">
            <w:rPr>
              <w:rFonts w:ascii="標楷體" w:eastAsia="標楷體" w:hAnsi="標楷體"/>
              <w:noProof/>
            </w:rPr>
            <w:t>2021/09/</w:t>
          </w:r>
          <w:r w:rsidR="006C796E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13C4C8DD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6C796E">
            <w:rPr>
              <w:rFonts w:ascii="標楷體" w:eastAsia="標楷體" w:hAnsi="標楷體"/>
              <w:noProof/>
            </w:rPr>
            <w:t>165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86A06" w:rsidRPr="009B11EB" w:rsidRDefault="00886A06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886A06" w:rsidRDefault="00886A06" w:rsidP="00E04083">
    <w:pPr>
      <w:pStyle w:val="afe"/>
    </w:pPr>
  </w:p>
  <w:p w14:paraId="65F373B8" w14:textId="77777777" w:rsidR="00886A06" w:rsidRDefault="00886A06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86A06" w:rsidRPr="00E04083" w:rsidRDefault="00886A0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0F44A0" w14:textId="77777777" w:rsidR="00B11C04" w:rsidRDefault="00B11C04">
      <w:r>
        <w:separator/>
      </w:r>
    </w:p>
  </w:footnote>
  <w:footnote w:type="continuationSeparator" w:id="0">
    <w:p w14:paraId="025BE3B3" w14:textId="77777777" w:rsidR="00B11C04" w:rsidRDefault="00B11C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886A06" w:rsidRDefault="00886A06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86A06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86A06" w:rsidRDefault="00886A06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86A06" w:rsidRPr="00B27847" w:rsidRDefault="00886A06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86A06" w:rsidRPr="00B27847" w:rsidRDefault="00886A06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86A06" w:rsidRDefault="00886A06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886A06" w:rsidRDefault="006C796E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886A06" w:rsidRDefault="006C796E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886A06"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3DB7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5186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64D5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6A06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2DBD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1C04"/>
    <w:rsid w:val="00B1772F"/>
    <w:rsid w:val="00B17ACE"/>
    <w:rsid w:val="00B17FF4"/>
    <w:rsid w:val="00B212BA"/>
    <w:rsid w:val="00B25EB8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2" type="connector" idref="#AutoShape 12"/>
        <o:r id="V:Rule4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C09BCB90-9E42-489C-9059-5FCE8C3D9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14575</TotalTime>
  <Pages>200</Pages>
  <Words>15350</Words>
  <Characters>87498</Characters>
  <Application>Microsoft Office Word</Application>
  <DocSecurity>0</DocSecurity>
  <Lines>729</Lines>
  <Paragraphs>205</Paragraphs>
  <ScaleCrop>false</ScaleCrop>
  <Company/>
  <LinksUpToDate>false</LinksUpToDate>
  <CharactersWithSpaces>102643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939</cp:revision>
  <cp:lastPrinted>2014-10-29T13:57:00Z</cp:lastPrinted>
  <dcterms:created xsi:type="dcterms:W3CDTF">2019-12-25T10:40:00Z</dcterms:created>
  <dcterms:modified xsi:type="dcterms:W3CDTF">2021-10-07T08:47:00Z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